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91" w:rsidRDefault="00FB3291" w:rsidP="00FB3291">
      <w:pPr>
        <w:rPr>
          <w:rFonts w:eastAsia="Times New Roman"/>
        </w:rPr>
      </w:pPr>
      <w:r>
        <w:rPr>
          <w:rFonts w:eastAsia="Times New Roman"/>
          <w:b/>
          <w:bCs/>
        </w:rPr>
        <w:t xml:space="preserve">LEGION GOLF SOCIETY 40/42 AGM Friday, 13 May, 2022. </w:t>
      </w:r>
      <w:r>
        <w:rPr>
          <w:rFonts w:eastAsia="Times New Roman"/>
        </w:rPr>
        <w:t xml:space="preserve">25 in attendance held at Old Thorns Golf Club, Liphook, </w:t>
      </w:r>
      <w:proofErr w:type="gramStart"/>
      <w:r>
        <w:rPr>
          <w:rFonts w:eastAsia="Times New Roman"/>
        </w:rPr>
        <w:t>Hants</w:t>
      </w:r>
      <w:proofErr w:type="gramEnd"/>
      <w:r>
        <w:rPr>
          <w:rFonts w:eastAsia="Times New Roman"/>
        </w:rPr>
        <w:t>.</w:t>
      </w:r>
    </w:p>
    <w:p w:rsidR="00FB3291" w:rsidRDefault="00FB3291" w:rsidP="00FB3291">
      <w:pPr>
        <w:rPr>
          <w:rFonts w:eastAsia="Times New Roman"/>
        </w:rPr>
      </w:pPr>
      <w:r>
        <w:rPr>
          <w:rFonts w:eastAsia="Times New Roman"/>
        </w:rPr>
        <w:t xml:space="preserve">The meeting was opened at 18.30 by the Chairman Alan </w:t>
      </w:r>
      <w:proofErr w:type="spellStart"/>
      <w:r>
        <w:rPr>
          <w:rFonts w:eastAsia="Times New Roman"/>
        </w:rPr>
        <w:t>Peatling</w:t>
      </w:r>
      <w:proofErr w:type="spellEnd"/>
      <w:r>
        <w:rPr>
          <w:rFonts w:eastAsia="Times New Roman"/>
        </w:rPr>
        <w:t>.</w:t>
      </w:r>
    </w:p>
    <w:p w:rsidR="00FB3291" w:rsidRDefault="00FB3291" w:rsidP="00FB3291">
      <w:pPr>
        <w:rPr>
          <w:rFonts w:eastAsia="Times New Roman"/>
        </w:rPr>
      </w:pPr>
      <w:r>
        <w:rPr>
          <w:rFonts w:eastAsia="Times New Roman"/>
        </w:rPr>
        <w:t>There were no apologies.</w:t>
      </w:r>
    </w:p>
    <w:p w:rsidR="00FB3291" w:rsidRDefault="00FB3291" w:rsidP="00FB3291">
      <w:pPr>
        <w:rPr>
          <w:rFonts w:eastAsia="Times New Roman"/>
        </w:rPr>
      </w:pPr>
    </w:p>
    <w:p w:rsidR="00FB3291" w:rsidRDefault="00FB3291" w:rsidP="00FB3291">
      <w:pPr>
        <w:rPr>
          <w:rFonts w:eastAsia="Times New Roman"/>
        </w:rPr>
      </w:pPr>
      <w:r>
        <w:rPr>
          <w:rFonts w:eastAsia="Times New Roman"/>
          <w:b/>
          <w:bCs/>
        </w:rPr>
        <w:t xml:space="preserve">Treasurers report. </w:t>
      </w:r>
      <w:r>
        <w:rPr>
          <w:rFonts w:eastAsia="Times New Roman"/>
        </w:rPr>
        <w:t xml:space="preserve">This had been circulated and I have been assured that they have been audited. The Treasurer, Mr Hatley, ran through the accounts noting that prices were rising all the time and that we had been subsidising places. We had not been collecting subscriptions due to </w:t>
      </w:r>
      <w:proofErr w:type="spellStart"/>
      <w:r>
        <w:rPr>
          <w:rFonts w:eastAsia="Times New Roman"/>
        </w:rPr>
        <w:t>Covid</w:t>
      </w:r>
      <w:proofErr w:type="spellEnd"/>
      <w:r>
        <w:rPr>
          <w:rFonts w:eastAsia="Times New Roman"/>
        </w:rPr>
        <w:t xml:space="preserve">, etc. He would like to increase subscriptions to £20 this year, this was proposed by Mr Upton, seconded Mr A. Taylor, </w:t>
      </w:r>
      <w:proofErr w:type="spellStart"/>
      <w:proofErr w:type="gramStart"/>
      <w:r>
        <w:rPr>
          <w:rFonts w:eastAsia="Times New Roman"/>
        </w:rPr>
        <w:t>AiF</w:t>
      </w:r>
      <w:proofErr w:type="spellEnd"/>
      <w:proofErr w:type="gramEnd"/>
      <w:r>
        <w:rPr>
          <w:rFonts w:eastAsia="Times New Roman"/>
        </w:rPr>
        <w:t>. Captain does dress and pick. On-line banking had now been acquired for Mr Hatley, the same facility was to be acquired for Mr T. Taylor.</w:t>
      </w:r>
    </w:p>
    <w:p w:rsidR="00FB3291" w:rsidRDefault="00FB3291" w:rsidP="00FB3291">
      <w:pPr>
        <w:rPr>
          <w:rFonts w:eastAsia="Times New Roman"/>
        </w:rPr>
      </w:pPr>
    </w:p>
    <w:p w:rsidR="00FB3291" w:rsidRDefault="00FB3291" w:rsidP="00FB3291">
      <w:pPr>
        <w:rPr>
          <w:rFonts w:eastAsia="Times New Roman"/>
        </w:rPr>
      </w:pPr>
      <w:r>
        <w:rPr>
          <w:rFonts w:eastAsia="Times New Roman"/>
          <w:b/>
          <w:bCs/>
        </w:rPr>
        <w:t xml:space="preserve">Outgoing Captains Report. </w:t>
      </w:r>
      <w:r>
        <w:rPr>
          <w:rFonts w:eastAsia="Times New Roman"/>
        </w:rPr>
        <w:t>Having done 3 years it has been outstanding, but glad to pass it over.</w:t>
      </w:r>
    </w:p>
    <w:p w:rsidR="00FB3291" w:rsidRDefault="00FB3291" w:rsidP="00FB3291">
      <w:pPr>
        <w:rPr>
          <w:rFonts w:eastAsia="Times New Roman"/>
        </w:rPr>
      </w:pPr>
    </w:p>
    <w:p w:rsidR="00FB3291" w:rsidRDefault="00FB3291" w:rsidP="00FB3291">
      <w:pPr>
        <w:rPr>
          <w:rFonts w:eastAsia="Times New Roman"/>
        </w:rPr>
      </w:pPr>
      <w:r>
        <w:rPr>
          <w:rFonts w:eastAsia="Times New Roman"/>
          <w:b/>
          <w:bCs/>
        </w:rPr>
        <w:t>Election of officers 2022/23</w:t>
      </w:r>
    </w:p>
    <w:p w:rsidR="00FB3291" w:rsidRDefault="00FB3291" w:rsidP="00FB3291">
      <w:pPr>
        <w:rPr>
          <w:rFonts w:eastAsia="Times New Roman"/>
        </w:rPr>
      </w:pPr>
      <w:r>
        <w:rPr>
          <w:rFonts w:eastAsia="Times New Roman"/>
        </w:rPr>
        <w:t>Captain: Lawrence Upton.</w:t>
      </w:r>
    </w:p>
    <w:p w:rsidR="00FB3291" w:rsidRDefault="00FB3291" w:rsidP="00FB3291">
      <w:pPr>
        <w:rPr>
          <w:rFonts w:eastAsia="Times New Roman"/>
        </w:rPr>
      </w:pPr>
      <w:r>
        <w:rPr>
          <w:rFonts w:eastAsia="Times New Roman"/>
        </w:rPr>
        <w:t>Vice-</w:t>
      </w:r>
      <w:proofErr w:type="gramStart"/>
      <w:r>
        <w:rPr>
          <w:rFonts w:eastAsia="Times New Roman"/>
        </w:rPr>
        <w:t>Captain :</w:t>
      </w:r>
      <w:proofErr w:type="gramEnd"/>
      <w:r>
        <w:rPr>
          <w:rFonts w:eastAsia="Times New Roman"/>
        </w:rPr>
        <w:t xml:space="preserve"> Martin </w:t>
      </w:r>
      <w:proofErr w:type="spellStart"/>
      <w:r>
        <w:rPr>
          <w:rFonts w:eastAsia="Times New Roman"/>
        </w:rPr>
        <w:t>Hollyoak</w:t>
      </w:r>
      <w:proofErr w:type="spellEnd"/>
      <w:r>
        <w:rPr>
          <w:rFonts w:eastAsia="Times New Roman"/>
        </w:rPr>
        <w:t>.</w:t>
      </w:r>
    </w:p>
    <w:p w:rsidR="00FB3291" w:rsidRDefault="00FB3291" w:rsidP="00FB3291">
      <w:pPr>
        <w:rPr>
          <w:rFonts w:eastAsia="Times New Roman"/>
        </w:rPr>
      </w:pPr>
      <w:r>
        <w:rPr>
          <w:rFonts w:eastAsia="Times New Roman"/>
        </w:rPr>
        <w:t>Secretary/Match Fixture Secretary: Terry Taylor.</w:t>
      </w:r>
    </w:p>
    <w:p w:rsidR="00FB3291" w:rsidRDefault="00FB3291" w:rsidP="00FB3291">
      <w:pPr>
        <w:rPr>
          <w:rFonts w:eastAsia="Times New Roman"/>
        </w:rPr>
      </w:pPr>
      <w:r>
        <w:rPr>
          <w:rFonts w:eastAsia="Times New Roman"/>
        </w:rPr>
        <w:t>Treasurer: David Hatley.</w:t>
      </w:r>
    </w:p>
    <w:p w:rsidR="00FB3291" w:rsidRDefault="00FB3291" w:rsidP="00FB3291">
      <w:pPr>
        <w:rPr>
          <w:rFonts w:eastAsia="Times New Roman"/>
        </w:rPr>
      </w:pPr>
      <w:r>
        <w:rPr>
          <w:rFonts w:eastAsia="Times New Roman"/>
        </w:rPr>
        <w:t>Assistant Secretary: Martin Taylor.</w:t>
      </w:r>
    </w:p>
    <w:p w:rsidR="00FB3291" w:rsidRDefault="00FB3291" w:rsidP="00FB3291">
      <w:pPr>
        <w:rPr>
          <w:rFonts w:eastAsia="Times New Roman"/>
        </w:rPr>
      </w:pPr>
      <w:r>
        <w:rPr>
          <w:rFonts w:eastAsia="Times New Roman"/>
        </w:rPr>
        <w:t>Handicap Secretary: Terry Taylor.</w:t>
      </w:r>
    </w:p>
    <w:p w:rsidR="00FB3291" w:rsidRDefault="00FB3291" w:rsidP="00FB3291">
      <w:pPr>
        <w:rPr>
          <w:rFonts w:eastAsia="Times New Roman"/>
        </w:rPr>
      </w:pPr>
      <w:r>
        <w:rPr>
          <w:rFonts w:eastAsia="Times New Roman"/>
        </w:rPr>
        <w:t>Auditors (two required): Mr. Turpin, Mr Kent.</w:t>
      </w:r>
    </w:p>
    <w:p w:rsidR="00FB3291" w:rsidRDefault="00FB3291" w:rsidP="00FB3291">
      <w:pPr>
        <w:rPr>
          <w:rFonts w:eastAsia="Times New Roman"/>
        </w:rPr>
      </w:pPr>
      <w:r>
        <w:rPr>
          <w:rFonts w:eastAsia="Times New Roman"/>
        </w:rPr>
        <w:t>All positions voted in favour.</w:t>
      </w:r>
    </w:p>
    <w:p w:rsidR="00FB3291" w:rsidRDefault="00FB3291" w:rsidP="00FB3291">
      <w:pPr>
        <w:rPr>
          <w:rFonts w:eastAsia="Times New Roman"/>
        </w:rPr>
      </w:pPr>
    </w:p>
    <w:p w:rsidR="00FB3291" w:rsidRDefault="00FB3291" w:rsidP="00FB3291">
      <w:pPr>
        <w:rPr>
          <w:rFonts w:eastAsia="Times New Roman"/>
        </w:rPr>
      </w:pPr>
      <w:r>
        <w:rPr>
          <w:rFonts w:eastAsia="Times New Roman"/>
          <w:b/>
          <w:bCs/>
        </w:rPr>
        <w:t>Motions and propositions </w:t>
      </w:r>
    </w:p>
    <w:p w:rsidR="00FB3291" w:rsidRDefault="00FB3291" w:rsidP="00FB3291">
      <w:pPr>
        <w:rPr>
          <w:rFonts w:eastAsia="Times New Roman"/>
        </w:rPr>
      </w:pPr>
      <w:r>
        <w:rPr>
          <w:rFonts w:eastAsia="Times New Roman"/>
        </w:rPr>
        <w:t xml:space="preserve">Mr </w:t>
      </w:r>
      <w:proofErr w:type="spellStart"/>
      <w:r>
        <w:rPr>
          <w:rFonts w:eastAsia="Times New Roman"/>
        </w:rPr>
        <w:t>Peatling</w:t>
      </w:r>
      <w:proofErr w:type="spellEnd"/>
      <w:r>
        <w:rPr>
          <w:rFonts w:eastAsia="Times New Roman"/>
        </w:rPr>
        <w:t xml:space="preserve"> in 2016 had brought up the matter of the </w:t>
      </w:r>
      <w:proofErr w:type="spellStart"/>
      <w:r>
        <w:rPr>
          <w:rFonts w:eastAsia="Times New Roman"/>
        </w:rPr>
        <w:t>Peatling</w:t>
      </w:r>
      <w:proofErr w:type="spellEnd"/>
      <w:r>
        <w:rPr>
          <w:rFonts w:eastAsia="Times New Roman"/>
        </w:rPr>
        <w:t xml:space="preserve"> Pot not being played for, he was pleased to see it was on display at this meeting. Acknowledging that trophies get misplaced, why are we still advertising for prizes when we have a full </w:t>
      </w:r>
      <w:proofErr w:type="spellStart"/>
      <w:r>
        <w:rPr>
          <w:rFonts w:eastAsia="Times New Roman"/>
        </w:rPr>
        <w:t>compliment</w:t>
      </w:r>
      <w:proofErr w:type="spellEnd"/>
      <w:r>
        <w:rPr>
          <w:rFonts w:eastAsia="Times New Roman"/>
        </w:rPr>
        <w:t>? He was assured that it had been played for last year, as well as this, and had been cleaned to its original glory.</w:t>
      </w:r>
    </w:p>
    <w:p w:rsidR="00FB3291" w:rsidRDefault="00FB3291" w:rsidP="00FB3291">
      <w:pPr>
        <w:rPr>
          <w:rFonts w:eastAsia="Times New Roman"/>
        </w:rPr>
      </w:pPr>
      <w:r>
        <w:rPr>
          <w:rFonts w:eastAsia="Times New Roman"/>
        </w:rPr>
        <w:t>Mr Taylor said that he was having trouble getting things out on time and the costings of the various courses. Discussion ensued over this matter.</w:t>
      </w:r>
    </w:p>
    <w:p w:rsidR="00FB3291" w:rsidRDefault="00FB3291" w:rsidP="00FB3291">
      <w:pPr>
        <w:rPr>
          <w:rFonts w:eastAsia="Times New Roman"/>
        </w:rPr>
      </w:pPr>
    </w:p>
    <w:p w:rsidR="00FB3291" w:rsidRDefault="00FB3291" w:rsidP="00FB3291">
      <w:pPr>
        <w:rPr>
          <w:rFonts w:eastAsia="Times New Roman"/>
        </w:rPr>
      </w:pPr>
      <w:r>
        <w:rPr>
          <w:rFonts w:eastAsia="Times New Roman"/>
        </w:rPr>
        <w:t>There being no further business the meeting closed at 19.06.</w:t>
      </w:r>
    </w:p>
    <w:p w:rsidR="00C61B72" w:rsidRDefault="00C61B72">
      <w:bookmarkStart w:id="0" w:name="_GoBack"/>
      <w:bookmarkEnd w:id="0"/>
    </w:p>
    <w:sectPr w:rsidR="00C61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91"/>
    <w:rsid w:val="00C61B72"/>
    <w:rsid w:val="00FB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89A3C-7C91-4ACE-903D-6C429825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291"/>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2022-06-06T19:47:00Z</dcterms:created>
  <dcterms:modified xsi:type="dcterms:W3CDTF">2022-06-06T19:48:00Z</dcterms:modified>
</cp:coreProperties>
</file>